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02"/>
        <w:gridCol w:w="1105"/>
        <w:gridCol w:w="1086"/>
        <w:gridCol w:w="17"/>
        <w:gridCol w:w="1104"/>
        <w:gridCol w:w="1104"/>
        <w:gridCol w:w="2262"/>
        <w:gridCol w:w="1854"/>
      </w:tblGrid>
      <w:tr w:rsidR="00062582" w:rsidRPr="0024759F" w14:paraId="3268839B" w14:textId="77777777" w:rsidTr="00062582">
        <w:trPr>
          <w:trHeight w:val="315"/>
          <w:jc w:val="center"/>
        </w:trPr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FBBE7" w14:textId="47B2F626" w:rsidR="00062582" w:rsidRPr="00D279FD" w:rsidRDefault="00062582" w:rsidP="0006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375C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Мобильные средства фиксации</w:t>
            </w:r>
          </w:p>
        </w:tc>
      </w:tr>
      <w:tr w:rsidR="00062582" w:rsidRPr="0024759F" w14:paraId="170B3775" w14:textId="77777777" w:rsidTr="003F36D9">
        <w:trPr>
          <w:trHeight w:val="2063"/>
          <w:jc w:val="center"/>
        </w:trPr>
        <w:tc>
          <w:tcPr>
            <w:tcW w:w="5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96B9B" w14:textId="42F8B738" w:rsidR="00062582" w:rsidRPr="003F36D9" w:rsidRDefault="003F36D9" w:rsidP="0006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Маршрут №3 (от Океанского проспекта, д.37 до Октябрьской, д.8)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E5E3" w14:textId="77777777" w:rsidR="00062582" w:rsidRPr="008A4612" w:rsidRDefault="00062582" w:rsidP="0006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Контролируемые условия</w:t>
            </w:r>
            <w:r>
              <w:rPr>
                <w:rStyle w:val="a5"/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footnoteReference w:id="1"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 режимы</w:t>
            </w:r>
            <w:r>
              <w:rPr>
                <w:rStyle w:val="a5"/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footnoteReference w:id="2"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движения</w:t>
            </w:r>
          </w:p>
          <w:p w14:paraId="0BAD015F" w14:textId="77777777" w:rsidR="00062582" w:rsidRPr="0024759F" w:rsidRDefault="00062582" w:rsidP="0006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A4D11" w14:textId="77777777" w:rsidR="00062582" w:rsidRPr="00565685" w:rsidRDefault="00062582" w:rsidP="00062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Виды выявляемых нарушений правил дорожного движения</w:t>
            </w:r>
          </w:p>
        </w:tc>
      </w:tr>
      <w:tr w:rsidR="009F0A3D" w:rsidRPr="0024759F" w14:paraId="5BEECB12" w14:textId="77777777" w:rsidTr="00ED678B">
        <w:trPr>
          <w:cantSplit/>
          <w:trHeight w:val="1134"/>
          <w:jc w:val="center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</w:tcPr>
          <w:p w14:paraId="7D107E67" w14:textId="4DE10F84" w:rsidR="009F0A3D" w:rsidRPr="003F36D9" w:rsidRDefault="009F0A3D" w:rsidP="0006258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Координаты</w:t>
            </w:r>
          </w:p>
          <w:p w14:paraId="59A9B4BE" w14:textId="7CCE3312" w:rsidR="009F0A3D" w:rsidRPr="00375C32" w:rsidRDefault="009F0A3D" w:rsidP="0006258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7ADF787" w14:textId="77777777" w:rsidR="009F0A3D" w:rsidRPr="003F36D9" w:rsidRDefault="009F0A3D" w:rsidP="009F0A3D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Координаты</w:t>
            </w:r>
          </w:p>
          <w:p w14:paraId="1A9B4A23" w14:textId="0C0284D1" w:rsidR="009F0A3D" w:rsidRPr="00375C32" w:rsidRDefault="009F0A3D" w:rsidP="0006258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3B92E70" w14:textId="77777777" w:rsidR="009F0A3D" w:rsidRPr="003F36D9" w:rsidRDefault="009F0A3D" w:rsidP="009F0A3D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Координаты</w:t>
            </w:r>
          </w:p>
          <w:p w14:paraId="5B6A3E15" w14:textId="54170F77" w:rsidR="009F0A3D" w:rsidRPr="00375C32" w:rsidRDefault="009F0A3D" w:rsidP="0006258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E1FE6EE" w14:textId="77777777" w:rsidR="009F0A3D" w:rsidRPr="003F36D9" w:rsidRDefault="009F0A3D" w:rsidP="009F0A3D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Координаты</w:t>
            </w:r>
          </w:p>
          <w:p w14:paraId="4926F0B0" w14:textId="2E437D05" w:rsidR="009F0A3D" w:rsidRPr="00375C32" w:rsidRDefault="009F0A3D" w:rsidP="0006258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7F67C3D" w14:textId="58EB288D" w:rsidR="009F0A3D" w:rsidRPr="00375C32" w:rsidRDefault="009F0A3D" w:rsidP="009F0A3D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6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8E37D" w14:textId="1B0CE6FB" w:rsidR="009F0A3D" w:rsidRPr="0024759F" w:rsidRDefault="009F0A3D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Контроль осуществляется в попутном направлении, режим движения с 10.00 до 17.00 по будням</w:t>
            </w:r>
          </w:p>
        </w:tc>
        <w:tc>
          <w:tcPr>
            <w:tcW w:w="18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BF625" w14:textId="199FB365" w:rsidR="009F0A3D" w:rsidRPr="0024759F" w:rsidRDefault="009F0A3D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Нарушение требований дорожных знаков 3.27 и 3.28 ПДД</w:t>
            </w:r>
          </w:p>
        </w:tc>
      </w:tr>
      <w:tr w:rsidR="009F0A3D" w:rsidRPr="0024759F" w14:paraId="56142552" w14:textId="77777777" w:rsidTr="00ED678B">
        <w:trPr>
          <w:trHeight w:val="1182"/>
          <w:jc w:val="center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CDECE8" w14:textId="7C526D0A" w:rsidR="009F0A3D" w:rsidRPr="009F0A3D" w:rsidRDefault="009F0A3D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ru-RU"/>
              </w:rPr>
              <w:t>43.124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495, 131.888401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07D42CD" w14:textId="699EB2D2" w:rsidR="009F0A3D" w:rsidRPr="0024759F" w:rsidRDefault="009F0A3D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43.124939, 131.885747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8A38DA7" w14:textId="66BEC39D" w:rsidR="009F0A3D" w:rsidRPr="0024759F" w:rsidRDefault="009F0A3D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43.125004, 131.884764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199E26B" w14:textId="3A1EEFFA" w:rsidR="009F0A3D" w:rsidRPr="0024759F" w:rsidRDefault="009F0A3D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43.124135, 131.884873</w:t>
            </w:r>
          </w:p>
        </w:tc>
        <w:tc>
          <w:tcPr>
            <w:tcW w:w="1104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6860A54" w14:textId="77777777" w:rsidR="009F0A3D" w:rsidRPr="0024759F" w:rsidRDefault="009F0A3D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125B" w14:textId="537C1303" w:rsidR="009F0A3D" w:rsidRPr="0024759F" w:rsidRDefault="009F0A3D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7FEBC" w14:textId="59F2362D" w:rsidR="009F0A3D" w:rsidRPr="0024759F" w:rsidRDefault="009F0A3D" w:rsidP="00062582">
            <w:pPr>
              <w:spacing w:after="0" w:line="240" w:lineRule="auto"/>
              <w:ind w:right="393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9F0A3D" w:rsidRPr="0024759F" w14:paraId="6AD55017" w14:textId="77777777" w:rsidTr="00ED678B">
        <w:trPr>
          <w:trHeight w:val="315"/>
          <w:jc w:val="center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1C514" w14:textId="1D39467B" w:rsidR="009F0A3D" w:rsidRPr="0024759F" w:rsidRDefault="009F0A3D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558D1D" w14:textId="002EA574" w:rsidR="009F0A3D" w:rsidRPr="0024759F" w:rsidRDefault="009F0A3D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Прерывание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743E2EC" w14:textId="5188C41D" w:rsidR="009F0A3D" w:rsidRPr="0024759F" w:rsidRDefault="009F0A3D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Продолжение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1ACE075" w14:textId="3E8234A2" w:rsidR="009F0A3D" w:rsidRPr="0024759F" w:rsidRDefault="009F0A3D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1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93BC21B" w14:textId="77777777" w:rsidR="009F0A3D" w:rsidRPr="0024759F" w:rsidRDefault="009F0A3D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26D70" w14:textId="3678A789" w:rsidR="009F0A3D" w:rsidRPr="0024759F" w:rsidRDefault="009F0A3D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D1D2E" w14:textId="4DBFFF1F" w:rsidR="009F0A3D" w:rsidRPr="0024759F" w:rsidRDefault="009F0A3D" w:rsidP="0006258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CBE1890" w14:textId="77777777" w:rsidR="004F3097" w:rsidRDefault="004F3097"/>
    <w:p w14:paraId="38656186" w14:textId="77777777" w:rsidR="009F0A3D" w:rsidRDefault="009F0A3D"/>
    <w:p w14:paraId="58DADC67" w14:textId="77777777" w:rsidR="009F0A3D" w:rsidRDefault="009F0A3D"/>
    <w:p w14:paraId="228A4141" w14:textId="77777777" w:rsidR="009F0A3D" w:rsidRDefault="009F0A3D"/>
    <w:p w14:paraId="7B1C2542" w14:textId="77777777" w:rsidR="009F0A3D" w:rsidRDefault="009F0A3D"/>
    <w:p w14:paraId="38A5D715" w14:textId="77777777" w:rsidR="009F0A3D" w:rsidRDefault="009F0A3D"/>
    <w:p w14:paraId="210FD268" w14:textId="77777777" w:rsidR="009F0A3D" w:rsidRDefault="009F0A3D"/>
    <w:sectPr w:rsidR="009F0A3D" w:rsidSect="009F0A3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897488" w14:textId="77777777" w:rsidR="009C7252" w:rsidRDefault="009C7252" w:rsidP="00062582">
      <w:pPr>
        <w:spacing w:after="0" w:line="240" w:lineRule="auto"/>
      </w:pPr>
      <w:r>
        <w:separator/>
      </w:r>
    </w:p>
  </w:endnote>
  <w:endnote w:type="continuationSeparator" w:id="0">
    <w:p w14:paraId="252A1DAC" w14:textId="77777777" w:rsidR="009C7252" w:rsidRDefault="009C7252" w:rsidP="00062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F649D8" w14:textId="77777777" w:rsidR="009C7252" w:rsidRDefault="009C7252" w:rsidP="00062582">
      <w:pPr>
        <w:spacing w:after="0" w:line="240" w:lineRule="auto"/>
      </w:pPr>
      <w:r>
        <w:separator/>
      </w:r>
    </w:p>
  </w:footnote>
  <w:footnote w:type="continuationSeparator" w:id="0">
    <w:p w14:paraId="651FBA2A" w14:textId="77777777" w:rsidR="009C7252" w:rsidRDefault="009C7252" w:rsidP="00062582">
      <w:pPr>
        <w:spacing w:after="0" w:line="240" w:lineRule="auto"/>
      </w:pPr>
      <w:r>
        <w:continuationSeparator/>
      </w:r>
    </w:p>
  </w:footnote>
  <w:footnote w:id="1">
    <w:p w14:paraId="6BAAFB1D" w14:textId="77777777" w:rsidR="00062582" w:rsidRPr="00123834" w:rsidRDefault="00062582" w:rsidP="00062582">
      <w:pPr>
        <w:pStyle w:val="a3"/>
        <w:jc w:val="both"/>
        <w:rPr>
          <w:rFonts w:ascii="Times New Roman" w:hAnsi="Times New Roman" w:cs="Times New Roman"/>
        </w:rPr>
      </w:pPr>
      <w:r w:rsidRPr="00123834">
        <w:rPr>
          <w:rStyle w:val="a5"/>
          <w:rFonts w:ascii="Times New Roman" w:hAnsi="Times New Roman" w:cs="Times New Roman"/>
        </w:rPr>
        <w:footnoteRef/>
      </w:r>
      <w:r w:rsidRPr="00123834">
        <w:rPr>
          <w:rFonts w:ascii="Times New Roman" w:hAnsi="Times New Roman" w:cs="Times New Roman"/>
        </w:rPr>
        <w:t xml:space="preserve"> Контроль осуществляется в попутном и (или) во встречном направлении движения. </w:t>
      </w:r>
    </w:p>
  </w:footnote>
  <w:footnote w:id="2">
    <w:p w14:paraId="19708079" w14:textId="77777777" w:rsidR="00062582" w:rsidRPr="00123834" w:rsidRDefault="00062582" w:rsidP="00062582">
      <w:pPr>
        <w:pStyle w:val="a3"/>
        <w:jc w:val="both"/>
        <w:rPr>
          <w:rFonts w:ascii="Times New Roman" w:hAnsi="Times New Roman" w:cs="Times New Roman"/>
        </w:rPr>
      </w:pPr>
      <w:r w:rsidRPr="00123834">
        <w:rPr>
          <w:rStyle w:val="a5"/>
          <w:rFonts w:ascii="Times New Roman" w:hAnsi="Times New Roman" w:cs="Times New Roman"/>
        </w:rPr>
        <w:footnoteRef/>
      </w:r>
      <w:r w:rsidRPr="00123834">
        <w:rPr>
          <w:rFonts w:ascii="Times New Roman" w:hAnsi="Times New Roman" w:cs="Times New Roman"/>
        </w:rPr>
        <w:t xml:space="preserve"> К примеру, круглосуточный, период с 08.00 час. до 14.00 час. и т.п.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7CE"/>
    <w:rsid w:val="00062582"/>
    <w:rsid w:val="00154E3E"/>
    <w:rsid w:val="001B0708"/>
    <w:rsid w:val="00313102"/>
    <w:rsid w:val="003F36D9"/>
    <w:rsid w:val="0043488E"/>
    <w:rsid w:val="004F3097"/>
    <w:rsid w:val="005A3A42"/>
    <w:rsid w:val="006B22BD"/>
    <w:rsid w:val="006F3D6C"/>
    <w:rsid w:val="009B1D85"/>
    <w:rsid w:val="009C7252"/>
    <w:rsid w:val="009F0A3D"/>
    <w:rsid w:val="00C047CE"/>
    <w:rsid w:val="00D9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4D125"/>
  <w15:chartTrackingRefBased/>
  <w15:docId w15:val="{5CF6102E-2C50-4EBD-BABB-3865C2A1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2582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6258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62582"/>
    <w:rPr>
      <w:kern w:val="0"/>
      <w:sz w:val="20"/>
      <w:szCs w:val="20"/>
      <w14:ligatures w14:val="none"/>
    </w:rPr>
  </w:style>
  <w:style w:type="character" w:styleId="a5">
    <w:name w:val="footnote reference"/>
    <w:basedOn w:val="a0"/>
    <w:uiPriority w:val="99"/>
    <w:semiHidden/>
    <w:unhideWhenUsed/>
    <w:rsid w:val="000625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</dc:creator>
  <cp:keywords/>
  <dc:description/>
  <cp:lastModifiedBy>vlad</cp:lastModifiedBy>
  <cp:revision>4</cp:revision>
  <dcterms:created xsi:type="dcterms:W3CDTF">2024-08-30T04:29:00Z</dcterms:created>
  <dcterms:modified xsi:type="dcterms:W3CDTF">2024-08-30T05:00:00Z</dcterms:modified>
</cp:coreProperties>
</file>